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0C" w:rsidRDefault="001A0391" w:rsidP="004C7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391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bdr w:val="nil"/>
          <w:lang w:val="en-US"/>
        </w:rPr>
        <w:drawing>
          <wp:anchor distT="0" distB="0" distL="0" distR="0" simplePos="0" relativeHeight="251659264" behindDoc="0" locked="0" layoutInCell="1" allowOverlap="1" wp14:anchorId="4BD62347" wp14:editId="711448B6">
            <wp:simplePos x="0" y="0"/>
            <wp:positionH relativeFrom="page">
              <wp:posOffset>1172384</wp:posOffset>
            </wp:positionH>
            <wp:positionV relativeFrom="page">
              <wp:posOffset>461472</wp:posOffset>
            </wp:positionV>
            <wp:extent cx="1514763" cy="1366982"/>
            <wp:effectExtent l="0" t="0" r="0" b="5080"/>
            <wp:wrapNone/>
            <wp:docPr id="2" name="officeArt object" descr="image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s.jpeg" descr="images.jpe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63" cy="13669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70C" w:rsidRDefault="004D470C" w:rsidP="004C7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43C" w:rsidRDefault="0090143C" w:rsidP="004C7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70C" w:rsidRDefault="004D470C" w:rsidP="004C7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08BB" w:rsidRDefault="009408BB" w:rsidP="004C7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8BB">
        <w:rPr>
          <w:rFonts w:ascii="Times New Roman" w:hAnsi="Times New Roman" w:cs="Times New Roman"/>
          <w:b/>
          <w:bCs/>
          <w:sz w:val="28"/>
          <w:szCs w:val="28"/>
        </w:rPr>
        <w:t>Прокуратура Индустриального района г. Хабаровска</w:t>
      </w:r>
    </w:p>
    <w:p w:rsidR="0090143C" w:rsidRPr="009408BB" w:rsidRDefault="0090143C" w:rsidP="004D47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D470C" w:rsidRDefault="004D470C" w:rsidP="004D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КОНСТИТУЦИИ РОССИЙСКОЙ ФЕДЕРАЦИИ</w:t>
      </w:r>
    </w:p>
    <w:p w:rsidR="0090143C" w:rsidRDefault="0090143C" w:rsidP="004D47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08BB" w:rsidRDefault="004D470C" w:rsidP="006202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2B7">
        <w:rPr>
          <w:noProof/>
          <w:sz w:val="24"/>
          <w:szCs w:val="24"/>
          <w:lang w:eastAsia="ru-RU"/>
        </w:rPr>
        <w:drawing>
          <wp:inline distT="0" distB="0" distL="0" distR="0" wp14:anchorId="2C89A270" wp14:editId="372971E3">
            <wp:extent cx="3307962" cy="2126750"/>
            <wp:effectExtent l="0" t="0" r="6985" b="698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992" cy="212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391" w:rsidRDefault="001A0391" w:rsidP="006202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08BB" w:rsidRDefault="004D470C" w:rsidP="008077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Хабаровск 2025</w:t>
      </w:r>
    </w:p>
    <w:p w:rsidR="00932AD8" w:rsidRPr="00621A6E" w:rsidRDefault="006202B7" w:rsidP="0080776E">
      <w:p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  <w:b/>
          <w:bCs/>
        </w:rPr>
        <w:lastRenderedPageBreak/>
        <w:t>Конституция</w:t>
      </w:r>
      <w:r w:rsidRPr="00621A6E">
        <w:rPr>
          <w:rFonts w:ascii="Times New Roman" w:hAnsi="Times New Roman" w:cs="Times New Roman"/>
        </w:rPr>
        <w:t xml:space="preserve"> — основной закон государства, гарантия прав и свобод человека и гражданина.</w:t>
      </w:r>
    </w:p>
    <w:p w:rsidR="0080776E" w:rsidRPr="00621A6E" w:rsidRDefault="00281ADA" w:rsidP="00621A6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12 декабря 1993 года на всероссийском референдуме была принята действующая Конституция Российской Федерации.</w:t>
      </w:r>
    </w:p>
    <w:p w:rsidR="00281ADA" w:rsidRPr="00621A6E" w:rsidRDefault="00281ADA" w:rsidP="00621A6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b/>
          <w:lang w:eastAsia="ru-RU"/>
        </w:rPr>
        <w:t>Она закреп</w:t>
      </w:r>
      <w:r w:rsidR="00112790" w:rsidRPr="00621A6E">
        <w:rPr>
          <w:rFonts w:ascii="Times New Roman" w:eastAsia="Times New Roman" w:hAnsi="Times New Roman" w:cs="Times New Roman"/>
          <w:b/>
          <w:lang w:eastAsia="ru-RU"/>
        </w:rPr>
        <w:t>ляет</w:t>
      </w:r>
      <w:r w:rsidRPr="00621A6E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81ADA" w:rsidRDefault="00281ADA" w:rsidP="00621A6E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принцип </w:t>
      </w: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федерализма</w:t>
      </w:r>
      <w:r w:rsidRPr="00621A6E">
        <w:rPr>
          <w:rFonts w:ascii="Times New Roman" w:eastAsia="Times New Roman" w:hAnsi="Times New Roman" w:cs="Times New Roman"/>
          <w:lang w:eastAsia="ru-RU"/>
        </w:rPr>
        <w:t>;</w:t>
      </w:r>
    </w:p>
    <w:p w:rsidR="00621A6E" w:rsidRPr="00621A6E" w:rsidRDefault="00621A6E" w:rsidP="00621A6E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идею </w:t>
      </w: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суверенитета</w:t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 России;</w:t>
      </w:r>
    </w:p>
    <w:p w:rsidR="00621A6E" w:rsidRPr="00621A6E" w:rsidRDefault="00281ADA" w:rsidP="00621A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разделение властей</w:t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на </w:t>
      </w:r>
      <w:proofErr w:type="gramStart"/>
      <w:r w:rsidRPr="00621A6E">
        <w:rPr>
          <w:rFonts w:ascii="Times New Roman" w:eastAsia="Times New Roman" w:hAnsi="Times New Roman" w:cs="Times New Roman"/>
          <w:lang w:eastAsia="ru-RU"/>
        </w:rPr>
        <w:t>законодательную</w:t>
      </w:r>
      <w:proofErr w:type="gramEnd"/>
      <w:r w:rsidRPr="00621A6E">
        <w:rPr>
          <w:rFonts w:ascii="Times New Roman" w:eastAsia="Times New Roman" w:hAnsi="Times New Roman" w:cs="Times New Roman"/>
          <w:lang w:eastAsia="ru-RU"/>
        </w:rPr>
        <w:t xml:space="preserve">, исполнительную </w:t>
      </w:r>
      <w:r w:rsid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и судебную;</w:t>
      </w:r>
    </w:p>
    <w:p w:rsidR="00621A6E" w:rsidRPr="00621A6E" w:rsidRDefault="00281ADA" w:rsidP="00621A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признание </w:t>
      </w: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человека, его прав и свобод высшей ценностью.</w:t>
      </w:r>
    </w:p>
    <w:p w:rsidR="00281ADA" w:rsidRPr="00621A6E" w:rsidRDefault="00281ADA" w:rsidP="008077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КОНСТИТУЦИЯ — ЭТО:</w:t>
      </w:r>
    </w:p>
    <w:p w:rsidR="00281ADA" w:rsidRPr="00621A6E" w:rsidRDefault="00281ADA" w:rsidP="00807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Основной закон государства</w:t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 – все другие законы и нормативные акты не должны ей противоречить.</w:t>
      </w:r>
    </w:p>
    <w:p w:rsidR="00281ADA" w:rsidRPr="00621A6E" w:rsidRDefault="00281ADA" w:rsidP="00807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Прямое действие норм</w:t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 – каждый вправе ссылаться на положения Конституции при защите своих прав.</w:t>
      </w:r>
    </w:p>
    <w:p w:rsidR="00281ADA" w:rsidRPr="00621A6E" w:rsidRDefault="00281ADA" w:rsidP="00807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Правовая основа</w:t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 для деятельности органов государственной власти </w:t>
      </w:r>
      <w:r w:rsidR="008E1631">
        <w:rPr>
          <w:rFonts w:ascii="Times New Roman" w:eastAsia="Times New Roman" w:hAnsi="Times New Roman" w:cs="Times New Roman"/>
          <w:lang w:eastAsia="ru-RU"/>
        </w:rPr>
        <w:br/>
      </w:r>
      <w:bookmarkStart w:id="0" w:name="_GoBack"/>
      <w:bookmarkEnd w:id="0"/>
      <w:r w:rsidRPr="00621A6E">
        <w:rPr>
          <w:rFonts w:ascii="Times New Roman" w:eastAsia="Times New Roman" w:hAnsi="Times New Roman" w:cs="Times New Roman"/>
          <w:lang w:eastAsia="ru-RU"/>
        </w:rPr>
        <w:t>и местного самоуправления.</w:t>
      </w:r>
    </w:p>
    <w:p w:rsidR="00281ADA" w:rsidRPr="00621A6E" w:rsidRDefault="00281ADA" w:rsidP="008077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Гарантия прав и свобод</w:t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 человека </w:t>
      </w:r>
      <w:r w:rsidR="0080776E" w:rsidRP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и гражданина.</w:t>
      </w:r>
    </w:p>
    <w:p w:rsidR="00621A6E" w:rsidRPr="00621A6E" w:rsidRDefault="00621A6E" w:rsidP="00621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DD31A9" wp14:editId="24C6E422">
            <wp:extent cx="2354580" cy="1262893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813" cy="12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DA" w:rsidRPr="00621A6E" w:rsidRDefault="00281ADA" w:rsidP="008077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СТРУКТУРА КОНСТИТУЦИИ РФ:</w:t>
      </w:r>
    </w:p>
    <w:p w:rsidR="00281ADA" w:rsidRPr="00621A6E" w:rsidRDefault="00281ADA" w:rsidP="008077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Преамбула</w:t>
      </w:r>
    </w:p>
    <w:p w:rsidR="00281ADA" w:rsidRPr="00621A6E" w:rsidRDefault="0080776E" w:rsidP="008077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Раздел </w:t>
      </w:r>
      <w:r w:rsidR="00281ADA" w:rsidRPr="00621A6E">
        <w:rPr>
          <w:rFonts w:ascii="Times New Roman" w:eastAsia="Times New Roman" w:hAnsi="Times New Roman" w:cs="Times New Roman"/>
          <w:lang w:eastAsia="ru-RU"/>
        </w:rPr>
        <w:t>I: 9 глав</w:t>
      </w:r>
      <w:r w:rsidR="00281ADA" w:rsidRPr="00621A6E">
        <w:rPr>
          <w:rFonts w:ascii="Times New Roman" w:eastAsia="Times New Roman" w:hAnsi="Times New Roman" w:cs="Times New Roman"/>
          <w:lang w:eastAsia="ru-RU"/>
        </w:rPr>
        <w:br/>
        <w:t xml:space="preserve">(основы конституционного строя, права </w:t>
      </w:r>
      <w:r w:rsidRPr="00621A6E">
        <w:rPr>
          <w:rFonts w:ascii="Times New Roman" w:eastAsia="Times New Roman" w:hAnsi="Times New Roman" w:cs="Times New Roman"/>
          <w:lang w:eastAsia="ru-RU"/>
        </w:rPr>
        <w:br/>
      </w:r>
      <w:r w:rsidR="00281ADA" w:rsidRPr="00621A6E">
        <w:rPr>
          <w:rFonts w:ascii="Times New Roman" w:eastAsia="Times New Roman" w:hAnsi="Times New Roman" w:cs="Times New Roman"/>
          <w:lang w:eastAsia="ru-RU"/>
        </w:rPr>
        <w:t>и свободы человека и гражданина, федеративное устройство, Президент РФ, Федеральное Собрание, Правительство РФ, судебная власть и прокуратура, местное самоуправление и др.)</w:t>
      </w:r>
    </w:p>
    <w:p w:rsidR="00281ADA" w:rsidRPr="00621A6E" w:rsidRDefault="00281ADA" w:rsidP="008077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Раздел II: заключительные и переходные положения.</w:t>
      </w:r>
    </w:p>
    <w:p w:rsidR="00112790" w:rsidRPr="00621A6E" w:rsidRDefault="00112790" w:rsidP="008077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ПРАВА ЧЕЛОВЕКА И ГРАЖДАНИНА</w:t>
      </w:r>
    </w:p>
    <w:p w:rsidR="00112790" w:rsidRPr="00621A6E" w:rsidRDefault="00112790" w:rsidP="008077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Конституция закрепляет широкий круг прав </w:t>
      </w:r>
      <w:r w:rsid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и свобод, среди них:</w:t>
      </w:r>
    </w:p>
    <w:p w:rsidR="00112790" w:rsidRPr="00621A6E" w:rsidRDefault="00112790" w:rsidP="008077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Личные (гражданские) права:</w:t>
      </w:r>
    </w:p>
    <w:p w:rsidR="00112790" w:rsidRPr="00621A6E" w:rsidRDefault="00112790" w:rsidP="008077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на жизнь и достоинство личности;</w:t>
      </w:r>
    </w:p>
    <w:p w:rsidR="00112790" w:rsidRPr="00621A6E" w:rsidRDefault="00112790" w:rsidP="008077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на свободу и личную неприкосновенность;</w:t>
      </w:r>
    </w:p>
    <w:p w:rsidR="00112790" w:rsidRPr="00621A6E" w:rsidRDefault="00112790" w:rsidP="008077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неприкосновенность частной жизни, жилища, тайны переписки;</w:t>
      </w:r>
    </w:p>
    <w:p w:rsidR="00621A6E" w:rsidRPr="00621A6E" w:rsidRDefault="00112790" w:rsidP="00621A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свобода совести и вероисповедания, свобода мысли и слова.</w:t>
      </w:r>
    </w:p>
    <w:p w:rsidR="00112790" w:rsidRPr="00621A6E" w:rsidRDefault="00112790" w:rsidP="008077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Политические права:</w:t>
      </w:r>
    </w:p>
    <w:p w:rsidR="00112790" w:rsidRPr="00621A6E" w:rsidRDefault="00112790" w:rsidP="008077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избирать и быть избранным;</w:t>
      </w:r>
    </w:p>
    <w:p w:rsidR="00112790" w:rsidRPr="00621A6E" w:rsidRDefault="00112790" w:rsidP="008077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lastRenderedPageBreak/>
        <w:t>право участвовать в управлении делами государства напрямую и через представителей;</w:t>
      </w:r>
    </w:p>
    <w:p w:rsidR="00112790" w:rsidRPr="00621A6E" w:rsidRDefault="00112790" w:rsidP="008077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право на объединение, митинги </w:t>
      </w:r>
      <w:r w:rsid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 xml:space="preserve">и собрания </w:t>
      </w:r>
      <w:r w:rsidR="0080776E" w:rsidRP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в установленном законом порядке;</w:t>
      </w:r>
    </w:p>
    <w:p w:rsidR="00112790" w:rsidRPr="00621A6E" w:rsidRDefault="00112790" w:rsidP="006505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на обращение в государственные органы и органы местного самоуправления.</w:t>
      </w:r>
    </w:p>
    <w:p w:rsidR="00112790" w:rsidRPr="00621A6E" w:rsidRDefault="00112790" w:rsidP="006505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Социальные и экономические права:</w:t>
      </w:r>
    </w:p>
    <w:p w:rsidR="00112790" w:rsidRPr="00621A6E" w:rsidRDefault="00112790" w:rsidP="006505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право на труд в условиях, отвечающих требованиям безопасности и гигиены, </w:t>
      </w:r>
      <w:r w:rsidR="0080776E" w:rsidRP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и на вознаграждение не ниже установленного законом минимального размера;</w:t>
      </w:r>
    </w:p>
    <w:p w:rsidR="00112790" w:rsidRPr="00621A6E" w:rsidRDefault="00112790" w:rsidP="006505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право на социальное обеспечение </w:t>
      </w:r>
      <w:r w:rsidR="0080776E" w:rsidRPr="00621A6E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по возрасту, в случае болезни, инвалидности и иных жизненных ситуаций;</w:t>
      </w:r>
    </w:p>
    <w:p w:rsidR="00112790" w:rsidRPr="00621A6E" w:rsidRDefault="00112790" w:rsidP="006505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на медицинскую помощь;</w:t>
      </w:r>
    </w:p>
    <w:p w:rsidR="00112790" w:rsidRPr="00621A6E" w:rsidRDefault="00112790" w:rsidP="006505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на образование;</w:t>
      </w:r>
    </w:p>
    <w:p w:rsidR="00112790" w:rsidRPr="00621A6E" w:rsidRDefault="00112790" w:rsidP="006505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на жилище;</w:t>
      </w:r>
    </w:p>
    <w:p w:rsidR="00112790" w:rsidRPr="00621A6E" w:rsidRDefault="00112790" w:rsidP="006505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право частной собственности.</w:t>
      </w:r>
    </w:p>
    <w:p w:rsidR="00112790" w:rsidRPr="00621A6E" w:rsidRDefault="00112790" w:rsidP="006505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ОБЯЗАННОСТИ ГРАЖДАНИНА:</w:t>
      </w:r>
    </w:p>
    <w:p w:rsidR="00112790" w:rsidRPr="00621A6E" w:rsidRDefault="00112790" w:rsidP="006505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соблюдать Конституцию РФ и законы;</w:t>
      </w:r>
    </w:p>
    <w:p w:rsidR="00112790" w:rsidRPr="00621A6E" w:rsidRDefault="00112790" w:rsidP="006505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уважать права и свободы других лиц;</w:t>
      </w:r>
    </w:p>
    <w:p w:rsidR="00112790" w:rsidRPr="00621A6E" w:rsidRDefault="00112790" w:rsidP="006505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платить законно установленные налоги </w:t>
      </w:r>
      <w:r w:rsidR="006505AD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и сборы;</w:t>
      </w:r>
    </w:p>
    <w:p w:rsidR="00112790" w:rsidRPr="00621A6E" w:rsidRDefault="00112790" w:rsidP="006505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 xml:space="preserve">бережно относиться к природе </w:t>
      </w:r>
      <w:r w:rsidR="006505AD">
        <w:rPr>
          <w:rFonts w:ascii="Times New Roman" w:eastAsia="Times New Roman" w:hAnsi="Times New Roman" w:cs="Times New Roman"/>
          <w:lang w:eastAsia="ru-RU"/>
        </w:rPr>
        <w:br/>
      </w:r>
      <w:r w:rsidRPr="00621A6E">
        <w:rPr>
          <w:rFonts w:ascii="Times New Roman" w:eastAsia="Times New Roman" w:hAnsi="Times New Roman" w:cs="Times New Roman"/>
          <w:lang w:eastAsia="ru-RU"/>
        </w:rPr>
        <w:t>и окружающей среде;</w:t>
      </w:r>
    </w:p>
    <w:p w:rsidR="00112790" w:rsidRPr="00621A6E" w:rsidRDefault="00112790" w:rsidP="006505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защищать Отечество.</w:t>
      </w:r>
      <w:r w:rsidRPr="00621A6E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281ADA" w:rsidRPr="00621A6E" w:rsidRDefault="002727E8" w:rsidP="002727E8">
      <w:pPr>
        <w:jc w:val="center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CE7F893" wp14:editId="0A37E923">
            <wp:extent cx="1860279" cy="1554480"/>
            <wp:effectExtent l="0" t="0" r="6985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42" cy="155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790" w:rsidRPr="00621A6E" w:rsidRDefault="00112790" w:rsidP="006505AD">
      <w:p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  <w:b/>
          <w:bCs/>
        </w:rPr>
        <w:t xml:space="preserve">РОЛЬ ОРГАНОВ ПРОКУРАТУРЫ </w:t>
      </w:r>
      <w:r w:rsidRPr="00621A6E">
        <w:rPr>
          <w:rFonts w:ascii="Times New Roman" w:hAnsi="Times New Roman" w:cs="Times New Roman"/>
          <w:b/>
          <w:bCs/>
        </w:rPr>
        <w:br/>
        <w:t>В ЗАЩИТЕ КОНСТИТУЦИОННЫХ ПРАВ</w:t>
      </w:r>
    </w:p>
    <w:p w:rsidR="00112790" w:rsidRPr="00621A6E" w:rsidRDefault="00112790" w:rsidP="006505AD">
      <w:p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</w:rPr>
        <w:t>Прокуратура Российской Федерации осуществляет надзор за исполнением Конституции РФ и законов, действующих на территории страны.</w:t>
      </w:r>
    </w:p>
    <w:p w:rsidR="00112790" w:rsidRPr="00621A6E" w:rsidRDefault="00112790" w:rsidP="006505AD">
      <w:p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</w:rPr>
        <w:t>В рамках своих полномочий органы прокуратуры:</w:t>
      </w:r>
    </w:p>
    <w:p w:rsidR="00112790" w:rsidRPr="00621A6E" w:rsidRDefault="00112790" w:rsidP="006505A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</w:rPr>
        <w:lastRenderedPageBreak/>
        <w:t>проверяют соблюдение прав и свобод человека и гражданина государственными органами, органами местного самоуправления, организациями и должностными лицами;</w:t>
      </w:r>
    </w:p>
    <w:p w:rsidR="00112790" w:rsidRPr="00621A6E" w:rsidRDefault="00112790" w:rsidP="006505A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</w:rPr>
        <w:t>вносят представления об устранении нарушений закона;</w:t>
      </w:r>
    </w:p>
    <w:p w:rsidR="00112790" w:rsidRPr="00621A6E" w:rsidRDefault="00112790" w:rsidP="006505A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</w:rPr>
        <w:t>приносят протесты на незаконные правовые акты;</w:t>
      </w:r>
    </w:p>
    <w:p w:rsidR="00112790" w:rsidRPr="00621A6E" w:rsidRDefault="00112790" w:rsidP="006505A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</w:rPr>
        <w:t>возбуждают дела об административных правонарушениях;</w:t>
      </w:r>
    </w:p>
    <w:p w:rsidR="00112790" w:rsidRPr="00621A6E" w:rsidRDefault="00112790" w:rsidP="006505A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1A6E">
        <w:rPr>
          <w:rFonts w:ascii="Times New Roman" w:hAnsi="Times New Roman" w:cs="Times New Roman"/>
        </w:rPr>
        <w:t>обращаются в суд в защиту прав граждан, неопределенного круга лиц, интересов Российской Федерации, ее субъектов и муниципальных образований.</w:t>
      </w:r>
    </w:p>
    <w:p w:rsidR="00281ADA" w:rsidRDefault="00281ADA" w:rsidP="00511F46">
      <w:pPr>
        <w:jc w:val="center"/>
        <w:rPr>
          <w:rFonts w:ascii="Times New Roman" w:hAnsi="Times New Roman" w:cs="Times New Roman"/>
        </w:rPr>
      </w:pPr>
    </w:p>
    <w:p w:rsidR="002727E8" w:rsidRDefault="002727E8" w:rsidP="00511F46">
      <w:pPr>
        <w:jc w:val="center"/>
        <w:rPr>
          <w:rFonts w:ascii="Times New Roman" w:hAnsi="Times New Roman" w:cs="Times New Roman"/>
        </w:rPr>
      </w:pPr>
    </w:p>
    <w:p w:rsidR="002727E8" w:rsidRDefault="002727E8" w:rsidP="00511F46">
      <w:pPr>
        <w:jc w:val="center"/>
        <w:rPr>
          <w:rFonts w:ascii="Times New Roman" w:hAnsi="Times New Roman" w:cs="Times New Roman"/>
        </w:rPr>
      </w:pPr>
    </w:p>
    <w:p w:rsidR="002727E8" w:rsidRPr="00621A6E" w:rsidRDefault="002727E8" w:rsidP="00511F46">
      <w:pPr>
        <w:jc w:val="center"/>
        <w:rPr>
          <w:rFonts w:ascii="Times New Roman" w:hAnsi="Times New Roman" w:cs="Times New Roman"/>
        </w:rPr>
      </w:pPr>
    </w:p>
    <w:p w:rsidR="00112790" w:rsidRPr="00621A6E" w:rsidRDefault="00112790" w:rsidP="006505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b/>
          <w:bCs/>
          <w:lang w:eastAsia="ru-RU"/>
        </w:rPr>
        <w:t>ЕСЛИ НАРУШЕНЫ ВАШИ ПРАВА</w:t>
      </w:r>
    </w:p>
    <w:p w:rsidR="00112790" w:rsidRPr="00621A6E" w:rsidRDefault="00112790" w:rsidP="006505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Вы можете обратиться:</w:t>
      </w:r>
    </w:p>
    <w:p w:rsidR="00112790" w:rsidRPr="00621A6E" w:rsidRDefault="00112790" w:rsidP="006505A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в орган государственной власти или местного самоуправления;</w:t>
      </w:r>
    </w:p>
    <w:p w:rsidR="00112790" w:rsidRPr="00621A6E" w:rsidRDefault="00112790" w:rsidP="006505A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в суд;</w:t>
      </w:r>
    </w:p>
    <w:p w:rsidR="00112790" w:rsidRPr="00621A6E" w:rsidRDefault="00112790" w:rsidP="006505A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в прокуратуру;</w:t>
      </w:r>
    </w:p>
    <w:p w:rsidR="00112790" w:rsidRPr="00621A6E" w:rsidRDefault="00112790" w:rsidP="006505A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к Уполномоченному по правам человека (в Российской Федерации или в субъекте РФ);</w:t>
      </w:r>
    </w:p>
    <w:p w:rsidR="00112790" w:rsidRPr="00621A6E" w:rsidRDefault="00112790" w:rsidP="006505A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1A6E">
        <w:rPr>
          <w:rFonts w:ascii="Times New Roman" w:eastAsia="Times New Roman" w:hAnsi="Times New Roman" w:cs="Times New Roman"/>
          <w:lang w:eastAsia="ru-RU"/>
        </w:rPr>
        <w:t>в иные уполномоченные органы (трудовая инспекция, Роспотребнадзор и др.).</w:t>
      </w:r>
    </w:p>
    <w:p w:rsidR="00DB5DF4" w:rsidRDefault="00DB5DF4" w:rsidP="00DB5DF4">
      <w:pPr>
        <w:jc w:val="center"/>
        <w:rPr>
          <w:rFonts w:ascii="Times New Roman" w:hAnsi="Times New Roman" w:cs="Times New Roman"/>
          <w:b/>
          <w:i/>
        </w:rPr>
      </w:pPr>
    </w:p>
    <w:p w:rsidR="00281ADA" w:rsidRPr="00DB5DF4" w:rsidRDefault="00DB5DF4" w:rsidP="00DB5DF4">
      <w:pPr>
        <w:jc w:val="center"/>
        <w:rPr>
          <w:rFonts w:ascii="Times New Roman" w:hAnsi="Times New Roman" w:cs="Times New Roman"/>
          <w:b/>
          <w:i/>
        </w:rPr>
      </w:pPr>
      <w:r w:rsidRPr="00DB5DF4">
        <w:rPr>
          <w:rFonts w:ascii="Times New Roman" w:hAnsi="Times New Roman" w:cs="Times New Roman"/>
          <w:b/>
          <w:i/>
        </w:rPr>
        <w:t xml:space="preserve">Прокуратура Индустриального района </w:t>
      </w:r>
      <w:r w:rsidRPr="00DB5DF4">
        <w:rPr>
          <w:rFonts w:ascii="Times New Roman" w:hAnsi="Times New Roman" w:cs="Times New Roman"/>
          <w:b/>
          <w:i/>
        </w:rPr>
        <w:br/>
        <w:t>г. Хабаровска</w:t>
      </w:r>
    </w:p>
    <w:p w:rsidR="00DB5DF4" w:rsidRPr="00DB5DF4" w:rsidRDefault="00DB5DF4" w:rsidP="00DB5DF4">
      <w:pPr>
        <w:jc w:val="center"/>
        <w:rPr>
          <w:rFonts w:ascii="Times New Roman" w:hAnsi="Times New Roman" w:cs="Times New Roman"/>
          <w:b/>
          <w:i/>
        </w:rPr>
      </w:pPr>
      <w:r w:rsidRPr="00DB5DF4">
        <w:rPr>
          <w:rFonts w:ascii="Times New Roman" w:hAnsi="Times New Roman" w:cs="Times New Roman"/>
          <w:b/>
          <w:i/>
        </w:rPr>
        <w:t xml:space="preserve">680003 г. Хабаровск, </w:t>
      </w:r>
      <w:r w:rsidRPr="00DB5DF4">
        <w:rPr>
          <w:rFonts w:ascii="Times New Roman" w:hAnsi="Times New Roman" w:cs="Times New Roman"/>
          <w:b/>
          <w:i/>
        </w:rPr>
        <w:br/>
        <w:t xml:space="preserve">ул. </w:t>
      </w:r>
      <w:proofErr w:type="spellStart"/>
      <w:r w:rsidRPr="00DB5DF4">
        <w:rPr>
          <w:rFonts w:ascii="Times New Roman" w:hAnsi="Times New Roman" w:cs="Times New Roman"/>
          <w:b/>
          <w:i/>
        </w:rPr>
        <w:t>Краснореченская</w:t>
      </w:r>
      <w:proofErr w:type="spellEnd"/>
      <w:r w:rsidRPr="00DB5DF4">
        <w:rPr>
          <w:rFonts w:ascii="Times New Roman" w:hAnsi="Times New Roman" w:cs="Times New Roman"/>
          <w:b/>
          <w:i/>
        </w:rPr>
        <w:t>, д. 70 «А»</w:t>
      </w:r>
    </w:p>
    <w:p w:rsidR="00DB5DF4" w:rsidRPr="00DB5DF4" w:rsidRDefault="00DB5DF4" w:rsidP="00DB5DF4">
      <w:pPr>
        <w:jc w:val="center"/>
        <w:rPr>
          <w:rFonts w:ascii="Times New Roman" w:hAnsi="Times New Roman" w:cs="Times New Roman"/>
          <w:b/>
          <w:i/>
        </w:rPr>
      </w:pPr>
      <w:r w:rsidRPr="00DB5DF4">
        <w:rPr>
          <w:rFonts w:ascii="Times New Roman" w:hAnsi="Times New Roman" w:cs="Times New Roman"/>
          <w:b/>
          <w:i/>
        </w:rPr>
        <w:t>тел. + 7 (4212) 50-36-49</w:t>
      </w:r>
    </w:p>
    <w:p w:rsidR="00DB5DF4" w:rsidRDefault="00DB5DF4" w:rsidP="00DB5DF4">
      <w:pPr>
        <w:jc w:val="center"/>
        <w:rPr>
          <w:rFonts w:ascii="Times New Roman" w:hAnsi="Times New Roman" w:cs="Times New Roman"/>
        </w:rPr>
      </w:pPr>
    </w:p>
    <w:p w:rsidR="00DB5DF4" w:rsidRDefault="00DB5DF4" w:rsidP="00DB5DF4">
      <w:pPr>
        <w:jc w:val="center"/>
        <w:rPr>
          <w:rFonts w:ascii="Times New Roman" w:hAnsi="Times New Roman" w:cs="Times New Roman"/>
        </w:rPr>
      </w:pPr>
    </w:p>
    <w:p w:rsidR="00DB5DF4" w:rsidRPr="00621A6E" w:rsidRDefault="00DB5DF4" w:rsidP="00DB5DF4">
      <w:pPr>
        <w:jc w:val="center"/>
        <w:rPr>
          <w:rFonts w:ascii="Times New Roman" w:hAnsi="Times New Roman" w:cs="Times New Roman"/>
        </w:rPr>
      </w:pPr>
    </w:p>
    <w:p w:rsidR="00281ADA" w:rsidRPr="00621A6E" w:rsidRDefault="00281ADA" w:rsidP="00511F46">
      <w:pPr>
        <w:jc w:val="center"/>
        <w:rPr>
          <w:rFonts w:ascii="Times New Roman" w:hAnsi="Times New Roman" w:cs="Times New Roman"/>
        </w:rPr>
      </w:pPr>
    </w:p>
    <w:p w:rsidR="00281ADA" w:rsidRPr="00621A6E" w:rsidRDefault="00281ADA" w:rsidP="00511F46">
      <w:pPr>
        <w:jc w:val="center"/>
        <w:rPr>
          <w:rFonts w:ascii="Times New Roman" w:hAnsi="Times New Roman" w:cs="Times New Roman"/>
        </w:rPr>
      </w:pPr>
    </w:p>
    <w:p w:rsidR="00281ADA" w:rsidRDefault="00281ADA" w:rsidP="00511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0" w:rsidRDefault="00C01230">
      <w:pPr>
        <w:rPr>
          <w:rFonts w:ascii="Times New Roman" w:hAnsi="Times New Roman" w:cs="Times New Roman"/>
          <w:sz w:val="24"/>
          <w:szCs w:val="24"/>
        </w:rPr>
      </w:pPr>
    </w:p>
    <w:p w:rsidR="00C01230" w:rsidRPr="009C6B2F" w:rsidRDefault="00C01230">
      <w:pPr>
        <w:rPr>
          <w:rFonts w:ascii="Times New Roman" w:hAnsi="Times New Roman" w:cs="Times New Roman"/>
          <w:sz w:val="24"/>
          <w:szCs w:val="24"/>
        </w:rPr>
      </w:pPr>
    </w:p>
    <w:sectPr w:rsidR="00C01230" w:rsidRPr="009C6B2F" w:rsidSect="0059039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B8" w:rsidRDefault="00AE64B8" w:rsidP="00932AD8">
      <w:pPr>
        <w:spacing w:after="0" w:line="240" w:lineRule="auto"/>
      </w:pPr>
      <w:r>
        <w:separator/>
      </w:r>
    </w:p>
  </w:endnote>
  <w:endnote w:type="continuationSeparator" w:id="0">
    <w:p w:rsidR="00AE64B8" w:rsidRDefault="00AE64B8" w:rsidP="0093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B8" w:rsidRDefault="00AE64B8" w:rsidP="00932AD8">
      <w:pPr>
        <w:spacing w:after="0" w:line="240" w:lineRule="auto"/>
      </w:pPr>
      <w:r>
        <w:separator/>
      </w:r>
    </w:p>
  </w:footnote>
  <w:footnote w:type="continuationSeparator" w:id="0">
    <w:p w:rsidR="00AE64B8" w:rsidRDefault="00AE64B8" w:rsidP="0093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8D3"/>
    <w:multiLevelType w:val="multilevel"/>
    <w:tmpl w:val="C4A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57A52"/>
    <w:multiLevelType w:val="multilevel"/>
    <w:tmpl w:val="ED88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351A7"/>
    <w:multiLevelType w:val="multilevel"/>
    <w:tmpl w:val="94C6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93630"/>
    <w:multiLevelType w:val="multilevel"/>
    <w:tmpl w:val="042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47106"/>
    <w:multiLevelType w:val="multilevel"/>
    <w:tmpl w:val="617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C73C9"/>
    <w:multiLevelType w:val="multilevel"/>
    <w:tmpl w:val="79FA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D48DF"/>
    <w:multiLevelType w:val="multilevel"/>
    <w:tmpl w:val="A12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03496"/>
    <w:multiLevelType w:val="multilevel"/>
    <w:tmpl w:val="5BDC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D6230"/>
    <w:multiLevelType w:val="multilevel"/>
    <w:tmpl w:val="459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C5"/>
    <w:rsid w:val="00007332"/>
    <w:rsid w:val="00067337"/>
    <w:rsid w:val="000B6C5C"/>
    <w:rsid w:val="00112790"/>
    <w:rsid w:val="00152EB2"/>
    <w:rsid w:val="001A0391"/>
    <w:rsid w:val="001B09A6"/>
    <w:rsid w:val="001C06A9"/>
    <w:rsid w:val="001F7FC5"/>
    <w:rsid w:val="002727E8"/>
    <w:rsid w:val="00281ADA"/>
    <w:rsid w:val="002905B3"/>
    <w:rsid w:val="002C6D7A"/>
    <w:rsid w:val="002E7AE5"/>
    <w:rsid w:val="003023D4"/>
    <w:rsid w:val="00303B37"/>
    <w:rsid w:val="00323D29"/>
    <w:rsid w:val="003A613B"/>
    <w:rsid w:val="004C7A3A"/>
    <w:rsid w:val="004D470C"/>
    <w:rsid w:val="004F3563"/>
    <w:rsid w:val="00511F46"/>
    <w:rsid w:val="00535E4D"/>
    <w:rsid w:val="00590397"/>
    <w:rsid w:val="006202B7"/>
    <w:rsid w:val="00621A6E"/>
    <w:rsid w:val="006505AD"/>
    <w:rsid w:val="006760F4"/>
    <w:rsid w:val="006945E2"/>
    <w:rsid w:val="007109CA"/>
    <w:rsid w:val="00761A3E"/>
    <w:rsid w:val="0080776E"/>
    <w:rsid w:val="008E1631"/>
    <w:rsid w:val="0090143C"/>
    <w:rsid w:val="00932AD8"/>
    <w:rsid w:val="009408BB"/>
    <w:rsid w:val="009C6B2F"/>
    <w:rsid w:val="00A25D87"/>
    <w:rsid w:val="00AE64B8"/>
    <w:rsid w:val="00B34CBF"/>
    <w:rsid w:val="00C01230"/>
    <w:rsid w:val="00C1171E"/>
    <w:rsid w:val="00CD2971"/>
    <w:rsid w:val="00DB5DF4"/>
    <w:rsid w:val="00E1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A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AD8"/>
  </w:style>
  <w:style w:type="paragraph" w:styleId="a7">
    <w:name w:val="footer"/>
    <w:basedOn w:val="a"/>
    <w:link w:val="a8"/>
    <w:uiPriority w:val="99"/>
    <w:unhideWhenUsed/>
    <w:rsid w:val="009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A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AD8"/>
  </w:style>
  <w:style w:type="paragraph" w:styleId="a7">
    <w:name w:val="footer"/>
    <w:basedOn w:val="a"/>
    <w:link w:val="a8"/>
    <w:uiPriority w:val="99"/>
    <w:unhideWhenUsed/>
    <w:rsid w:val="009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E281-C03B-4AAE-A6EB-0D0E9425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 Су Ми</dc:creator>
  <cp:keywords/>
  <dc:description/>
  <cp:lastModifiedBy>Чун Су Ми</cp:lastModifiedBy>
  <cp:revision>38</cp:revision>
  <dcterms:created xsi:type="dcterms:W3CDTF">2025-12-02T00:38:00Z</dcterms:created>
  <dcterms:modified xsi:type="dcterms:W3CDTF">2025-12-02T01:33:00Z</dcterms:modified>
</cp:coreProperties>
</file>